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D4" w:rsidRPr="007E3053" w:rsidRDefault="007367D4" w:rsidP="007367D4">
      <w:pPr>
        <w:widowControl w:val="0"/>
        <w:autoSpaceDE w:val="0"/>
        <w:autoSpaceDN w:val="0"/>
        <w:adjustRightInd w:val="0"/>
        <w:spacing w:after="0" w:line="271" w:lineRule="exact"/>
        <w:ind w:left="120" w:right="-56"/>
        <w:rPr>
          <w:rFonts w:ascii="Times New Roman" w:hAnsi="Times New Roman"/>
          <w:b/>
          <w:color w:val="000000"/>
          <w:sz w:val="28"/>
          <w:szCs w:val="28"/>
        </w:rPr>
      </w:pPr>
      <w:r w:rsidRPr="007E3053">
        <w:rPr>
          <w:rFonts w:ascii="Times New Roman" w:hAnsi="Times New Roman"/>
          <w:b/>
          <w:color w:val="000000"/>
          <w:sz w:val="28"/>
          <w:szCs w:val="28"/>
        </w:rPr>
        <w:t>Sa</w:t>
      </w:r>
      <w:r w:rsidRPr="007E3053">
        <w:rPr>
          <w:rFonts w:ascii="Times New Roman" w:hAnsi="Times New Roman"/>
          <w:b/>
          <w:color w:val="000000"/>
          <w:spacing w:val="-5"/>
          <w:sz w:val="28"/>
          <w:szCs w:val="28"/>
        </w:rPr>
        <w:t>m</w:t>
      </w:r>
      <w:r w:rsidRPr="007E3053">
        <w:rPr>
          <w:rFonts w:ascii="Times New Roman" w:hAnsi="Times New Roman"/>
          <w:b/>
          <w:color w:val="000000"/>
          <w:spacing w:val="1"/>
          <w:sz w:val="28"/>
          <w:szCs w:val="28"/>
        </w:rPr>
        <w:t>pl</w:t>
      </w:r>
      <w:r w:rsidRPr="007E3053">
        <w:rPr>
          <w:rFonts w:ascii="Times New Roman" w:hAnsi="Times New Roman"/>
          <w:b/>
          <w:color w:val="000000"/>
          <w:sz w:val="28"/>
          <w:szCs w:val="28"/>
        </w:rPr>
        <w:t>e C</w:t>
      </w:r>
      <w:r w:rsidRPr="007E3053">
        <w:rPr>
          <w:rFonts w:ascii="Times New Roman" w:hAnsi="Times New Roman"/>
          <w:b/>
          <w:color w:val="000000"/>
          <w:spacing w:val="1"/>
          <w:sz w:val="28"/>
          <w:szCs w:val="28"/>
        </w:rPr>
        <w:t>o</w:t>
      </w:r>
      <w:r w:rsidRPr="007E3053">
        <w:rPr>
          <w:rFonts w:ascii="Times New Roman" w:hAnsi="Times New Roman"/>
          <w:b/>
          <w:color w:val="000000"/>
          <w:spacing w:val="-1"/>
          <w:sz w:val="28"/>
          <w:szCs w:val="28"/>
        </w:rPr>
        <w:t>n</w:t>
      </w:r>
      <w:r w:rsidRPr="007E3053">
        <w:rPr>
          <w:rFonts w:ascii="Times New Roman" w:hAnsi="Times New Roman"/>
          <w:b/>
          <w:color w:val="000000"/>
          <w:spacing w:val="1"/>
          <w:sz w:val="28"/>
          <w:szCs w:val="28"/>
        </w:rPr>
        <w:t>t</w:t>
      </w:r>
      <w:r w:rsidRPr="007E3053">
        <w:rPr>
          <w:rFonts w:ascii="Times New Roman" w:hAnsi="Times New Roman"/>
          <w:b/>
          <w:color w:val="000000"/>
          <w:sz w:val="28"/>
          <w:szCs w:val="28"/>
        </w:rPr>
        <w:t>r</w:t>
      </w:r>
      <w:r w:rsidRPr="007E3053">
        <w:rPr>
          <w:rFonts w:ascii="Times New Roman" w:hAnsi="Times New Roman"/>
          <w:b/>
          <w:color w:val="000000"/>
          <w:spacing w:val="-2"/>
          <w:sz w:val="28"/>
          <w:szCs w:val="28"/>
        </w:rPr>
        <w:t>a</w:t>
      </w:r>
      <w:r w:rsidRPr="007E3053">
        <w:rPr>
          <w:rFonts w:ascii="Times New Roman" w:hAnsi="Times New Roman"/>
          <w:b/>
          <w:color w:val="000000"/>
          <w:sz w:val="28"/>
          <w:szCs w:val="28"/>
        </w:rPr>
        <w:t>ct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71" w:lineRule="exact"/>
        <w:ind w:left="120" w:right="-56"/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</w:pPr>
      <w:r w:rsidRPr="0009797E">
        <w:rPr>
          <w:noProof/>
        </w:rPr>
        <w:pict>
          <v:rect id="_x0000_s1026" style="position:absolute;left:0;text-align:left;margin-left:71.95pt;margin-top:-24pt;width:198pt;height:27pt;z-index:-251656192;mso-position-horizontal-relative:page" o:allowincell="f" filled="f">
            <v:path arrowok="t"/>
            <w10:wrap anchorx="page"/>
          </v:rect>
        </w:pic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71" w:lineRule="exact"/>
        <w:ind w:left="120"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Dea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before="29" w:after="0" w:line="240" w:lineRule="auto"/>
        <w:ind w:left="120" w:right="8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SS/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$7.25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up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hours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Residential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ons: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367D4" w:rsidRDefault="007367D4" w:rsidP="007367D4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8"/>
          <w:sz w:val="24"/>
          <w:szCs w:val="24"/>
        </w:rPr>
        <w:t>Co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r</w:t>
      </w:r>
      <w:r>
        <w:rPr>
          <w:rFonts w:ascii="Times New Roman" w:hAnsi="Times New Roman"/>
          <w:color w:val="000000"/>
          <w:w w:val="108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e</w:t>
      </w:r>
      <w:r>
        <w:rPr>
          <w:rFonts w:ascii="Times New Roman" w:hAnsi="Times New Roman"/>
          <w:color w:val="000000"/>
          <w:w w:val="108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3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ENGL 111</w:t>
      </w:r>
    </w:p>
    <w:p w:rsidR="007367D4" w:rsidRDefault="007367D4" w:rsidP="007367D4">
      <w:pPr>
        <w:widowControl w:val="0"/>
        <w:tabs>
          <w:tab w:val="left" w:pos="2380"/>
        </w:tabs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1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n</w:t>
      </w:r>
      <w:r>
        <w:rPr>
          <w:rFonts w:ascii="Times New Roman" w:hAnsi="Times New Roman"/>
          <w:color w:val="000000"/>
          <w:w w:val="112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c</w:t>
      </w:r>
      <w:r>
        <w:rPr>
          <w:rFonts w:ascii="Times New Roman" w:hAnsi="Times New Roman"/>
          <w:color w:val="000000"/>
          <w:w w:val="112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r</w:t>
      </w:r>
      <w:r>
        <w:rPr>
          <w:rFonts w:ascii="Times New Roman" w:hAnsi="Times New Roman"/>
          <w:color w:val="000000"/>
          <w:w w:val="112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0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Smit</w:t>
      </w:r>
      <w:r>
        <w:rPr>
          <w:rFonts w:ascii="Times New Roman" w:hAnsi="Times New Roman"/>
          <w:color w:val="000000"/>
          <w:sz w:val="24"/>
          <w:szCs w:val="24"/>
        </w:rPr>
        <w:t>h</w:t>
      </w:r>
    </w:p>
    <w:p w:rsidR="007367D4" w:rsidRDefault="007367D4" w:rsidP="007367D4">
      <w:pPr>
        <w:widowControl w:val="0"/>
        <w:tabs>
          <w:tab w:val="left" w:pos="2380"/>
        </w:tabs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Location: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Niswonger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Commons/ Room 312/313</w:t>
      </w:r>
    </w:p>
    <w:p w:rsidR="007367D4" w:rsidRDefault="007367D4" w:rsidP="007367D4">
      <w:pPr>
        <w:widowControl w:val="0"/>
        <w:tabs>
          <w:tab w:val="left" w:pos="2380"/>
        </w:tabs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Days/Times: </w:t>
      </w:r>
      <w:r>
        <w:rPr>
          <w:rFonts w:ascii="Times New Roman" w:hAnsi="Times New Roman"/>
          <w:color w:val="000000"/>
          <w:sz w:val="24"/>
          <w:szCs w:val="24"/>
        </w:rPr>
        <w:tab/>
        <w:t>T, W 6pm to 7pm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before="43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r:</w:t>
      </w:r>
    </w:p>
    <w:p w:rsidR="007367D4" w:rsidRPr="00B1383D" w:rsidRDefault="007367D4" w:rsidP="0073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83D">
        <w:rPr>
          <w:rFonts w:ascii="Times New Roman" w:hAnsi="Times New Roman"/>
          <w:bCs/>
          <w:color w:val="000000"/>
          <w:sz w:val="24"/>
          <w:szCs w:val="24"/>
        </w:rPr>
        <w:t>Total tutoring hours cannot exceed 29 hours per week* Note: Work-study hours are included in the 29 hour max.</w:t>
      </w:r>
    </w:p>
    <w:p w:rsidR="007367D4" w:rsidRPr="00B1383D" w:rsidRDefault="007367D4" w:rsidP="0073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83D">
        <w:rPr>
          <w:rFonts w:ascii="Times New Roman" w:hAnsi="Times New Roman"/>
          <w:color w:val="000000"/>
          <w:sz w:val="24"/>
          <w:szCs w:val="24"/>
        </w:rPr>
        <w:t>Meet at appropriate times and locations.</w:t>
      </w:r>
      <w:r w:rsidRPr="00B1383D">
        <w:rPr>
          <w:rFonts w:ascii="Times New Roman" w:hAnsi="Times New Roman"/>
          <w:sz w:val="24"/>
          <w:szCs w:val="24"/>
        </w:rPr>
        <w:t xml:space="preserve"> Greeneville—Tutoring Center (8:00am to 5:00pm Monday-Friday) or Library, 2</w:t>
      </w:r>
      <w:r w:rsidRPr="00B1383D">
        <w:rPr>
          <w:rFonts w:ascii="Times New Roman" w:hAnsi="Times New Roman"/>
          <w:sz w:val="24"/>
          <w:szCs w:val="24"/>
          <w:vertAlign w:val="superscript"/>
        </w:rPr>
        <w:t>nd</w:t>
      </w:r>
      <w:r w:rsidRPr="00B1383D">
        <w:rPr>
          <w:rFonts w:ascii="Times New Roman" w:hAnsi="Times New Roman"/>
          <w:sz w:val="24"/>
          <w:szCs w:val="24"/>
        </w:rPr>
        <w:t xml:space="preserve"> floor (7pm to 9pm Monday-Thursday); </w:t>
      </w:r>
      <w:proofErr w:type="gramStart"/>
      <w:r w:rsidRPr="00B1383D">
        <w:rPr>
          <w:rFonts w:ascii="Times New Roman" w:hAnsi="Times New Roman"/>
          <w:sz w:val="24"/>
          <w:szCs w:val="24"/>
        </w:rPr>
        <w:t>In</w:t>
      </w:r>
      <w:proofErr w:type="gramEnd"/>
      <w:r w:rsidRPr="00B1383D">
        <w:rPr>
          <w:rFonts w:ascii="Times New Roman" w:hAnsi="Times New Roman"/>
          <w:sz w:val="24"/>
          <w:szCs w:val="24"/>
        </w:rPr>
        <w:t xml:space="preserve"> some circumstances, written approval to meet in other locations can be obtained from the Tutor Coordinator.</w:t>
      </w:r>
    </w:p>
    <w:p w:rsidR="007367D4" w:rsidRPr="00B1383D" w:rsidRDefault="007367D4" w:rsidP="0073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83D">
        <w:rPr>
          <w:rFonts w:ascii="Times New Roman" w:hAnsi="Times New Roman"/>
          <w:color w:val="000000"/>
          <w:sz w:val="24"/>
          <w:szCs w:val="24"/>
        </w:rPr>
        <w:t xml:space="preserve"> Notify the correct individuals in advance in the event of an absence. </w:t>
      </w:r>
    </w:p>
    <w:p w:rsidR="007367D4" w:rsidRPr="00B1383D" w:rsidRDefault="007367D4" w:rsidP="0073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83D">
        <w:rPr>
          <w:rFonts w:ascii="Times New Roman" w:hAnsi="Times New Roman"/>
          <w:color w:val="000000"/>
          <w:sz w:val="24"/>
          <w:szCs w:val="24"/>
        </w:rPr>
        <w:t>Adhere to the current edition of the tutoring handbook.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40" w:lineRule="auto"/>
        <w:ind w:left="120" w:right="1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D92107">
        <w:rPr>
          <w:rFonts w:ascii="Times New Roman" w:hAnsi="Times New Roman"/>
          <w:color w:val="FF0000"/>
          <w:sz w:val="24"/>
          <w:szCs w:val="24"/>
        </w:rPr>
        <w:t>within 3 days of assignment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u,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Meagan Stark, 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5211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hyperlink r:id="rId5" w:history="1">
        <w:r w:rsidRPr="007765C7">
          <w:rPr>
            <w:rStyle w:val="Hyperlink"/>
            <w:rFonts w:ascii="Times New Roman" w:hAnsi="Times New Roman"/>
            <w:spacing w:val="-1"/>
            <w:sz w:val="24"/>
            <w:szCs w:val="24"/>
          </w:rPr>
          <w:t>mstark</w:t>
        </w:r>
        <w:r w:rsidRPr="007765C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7765C7">
          <w:rPr>
            <w:rStyle w:val="Hyperlink"/>
            <w:rFonts w:ascii="Times New Roman" w:hAnsi="Times New Roman"/>
            <w:spacing w:val="1"/>
            <w:sz w:val="24"/>
            <w:szCs w:val="24"/>
          </w:rPr>
          <w:t>t</w:t>
        </w:r>
        <w:r w:rsidRPr="007765C7">
          <w:rPr>
            <w:rStyle w:val="Hyperlink"/>
            <w:rFonts w:ascii="Times New Roman" w:hAnsi="Times New Roman"/>
            <w:sz w:val="24"/>
            <w:szCs w:val="24"/>
          </w:rPr>
          <w:t>us</w:t>
        </w:r>
        <w:r w:rsidRPr="007765C7">
          <w:rPr>
            <w:rStyle w:val="Hyperlink"/>
            <w:rFonts w:ascii="Times New Roman" w:hAnsi="Times New Roman"/>
            <w:spacing w:val="-1"/>
            <w:sz w:val="24"/>
            <w:szCs w:val="24"/>
          </w:rPr>
          <w:t>c</w:t>
        </w:r>
        <w:r w:rsidRPr="007765C7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Pr="007765C7">
          <w:rPr>
            <w:rStyle w:val="Hyperlink"/>
            <w:rFonts w:ascii="Times New Roman" w:hAnsi="Times New Roman"/>
            <w:spacing w:val="1"/>
            <w:sz w:val="24"/>
            <w:szCs w:val="24"/>
          </w:rPr>
          <w:t>l</w:t>
        </w:r>
        <w:r w:rsidRPr="007765C7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Pr="007765C7">
          <w:rPr>
            <w:rStyle w:val="Hyperlink"/>
            <w:rFonts w:ascii="Times New Roman" w:hAnsi="Times New Roman"/>
            <w:spacing w:val="1"/>
            <w:sz w:val="24"/>
            <w:szCs w:val="24"/>
          </w:rPr>
          <w:t>m</w:t>
        </w:r>
        <w:r w:rsidRPr="007765C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765C7">
          <w:rPr>
            <w:rStyle w:val="Hyperlink"/>
            <w:rFonts w:ascii="Times New Roman" w:hAnsi="Times New Roman"/>
            <w:spacing w:val="-1"/>
            <w:sz w:val="24"/>
            <w:szCs w:val="24"/>
          </w:rPr>
          <w:t>e</w:t>
        </w:r>
        <w:r w:rsidRPr="007765C7">
          <w:rPr>
            <w:rStyle w:val="Hyperlink"/>
            <w:rFonts w:ascii="Times New Roman" w:hAnsi="Times New Roman"/>
            <w:sz w:val="24"/>
            <w:szCs w:val="24"/>
          </w:rPr>
          <w:t>du</w:t>
        </w:r>
      </w:hyperlink>
    </w:p>
    <w:p w:rsidR="007367D4" w:rsidRDefault="007367D4" w:rsidP="00736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09797E">
        <w:rPr>
          <w:noProof/>
        </w:rPr>
        <w:pict>
          <v:shape id="_x0000_s1027" style="position:absolute;left:0;text-align:left;margin-left:71.95pt;margin-top:39.35pt;width:215.95pt;height:0;z-index:-251655168;mso-position-horizontal-relative:page;mso-position-vertical-relative:text" coordsize="4320,0" o:allowincell="f" path="m,l4320,e" filled="f" strokeweight=".169mm">
            <v:path arrowok="t"/>
            <w10:wrap anchorx="page"/>
          </v:shape>
        </w:pict>
      </w:r>
      <w:r w:rsidRPr="0009797E">
        <w:rPr>
          <w:noProof/>
        </w:rPr>
        <w:pict>
          <v:shape id="_x0000_s1028" style="position:absolute;left:0;text-align:left;margin-left:303.75pt;margin-top:39.35pt;width:113.95pt;height:0;z-index:-251654144;mso-position-horizontal-relative:page;mso-position-vertical-relative:text" coordsize="2280,0" o:allowincell="f" path="m,l2280,e" filled="f" strokeweight=".169mm">
            <v:path arrowok="t"/>
            <w10:wrap anchorx="page"/>
          </v:shape>
        </w:pic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ac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ppo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nt.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7367D4" w:rsidRDefault="007367D4" w:rsidP="007367D4">
      <w:pPr>
        <w:widowControl w:val="0"/>
        <w:tabs>
          <w:tab w:val="left" w:pos="474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 w:rsidRPr="0009797E">
        <w:rPr>
          <w:noProof/>
        </w:rPr>
        <w:pict>
          <v:shape id="_x0000_s1029" style="position:absolute;left:0;text-align:left;margin-left:71.95pt;margin-top:40.8pt;width:215.95pt;height:0;z-index:-251653120;mso-position-horizontal-relative:page;mso-position-vertical-relative:text" coordsize="4320,0" o:allowincell="f" path="m,l4320,e" filled="f" strokeweight=".169mm">
            <v:path arrowok="t"/>
            <w10:wrap anchorx="page"/>
          </v:shape>
        </w:pict>
      </w:r>
      <w:r w:rsidRPr="0009797E">
        <w:rPr>
          <w:noProof/>
        </w:rPr>
        <w:pict>
          <v:shape id="_x0000_s1030" style="position:absolute;left:0;text-align:left;margin-left:303.75pt;margin-top:40.8pt;width:113.95pt;height:0;z-index:-251652096;mso-position-horizontal-relative:page;mso-position-vertical-relative:text" coordsize="2280,0" o:allowincell="f" path="m,l2280,e" filled="f" strokeweight=".169mm">
            <v:path arrowok="t"/>
            <w10:wrap anchorx="page"/>
          </v:shape>
        </w:pic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  <w:t>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367D4" w:rsidRDefault="007367D4" w:rsidP="007367D4">
      <w:pPr>
        <w:widowControl w:val="0"/>
        <w:tabs>
          <w:tab w:val="left" w:pos="474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 w:rsidRPr="0009797E">
        <w:rPr>
          <w:noProof/>
        </w:rPr>
        <w:pict>
          <v:shape id="_x0000_s1031" style="position:absolute;left:0;text-align:left;margin-left:71.95pt;margin-top:40.8pt;width:215.95pt;height:0;z-index:-251651072;mso-position-horizontal-relative:page;mso-position-vertical-relative:text" coordsize="4320,0" o:allowincell="f" path="m,l4320,e" filled="f" strokeweight=".169mm">
            <v:path arrowok="t"/>
            <w10:wrap anchorx="page"/>
          </v:shape>
        </w:pict>
      </w:r>
      <w:r w:rsidRPr="0009797E">
        <w:rPr>
          <w:noProof/>
        </w:rPr>
        <w:pict>
          <v:shape id="_x0000_s1032" style="position:absolute;left:0;text-align:left;margin-left:303.75pt;margin-top:40.8pt;width:113.95pt;height:0;z-index:-251650048;mso-position-horizontal-relative:page;mso-position-vertical-relative:text" coordsize="2280,0" o:allowincell="f" path="m,l2280,e" filled="f" strokeweight=".169mm">
            <v:path arrowok="t"/>
            <w10:wrap anchorx="page"/>
          </v:shape>
        </w:pic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oord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  <w:t>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</w:p>
    <w:p w:rsidR="007367D4" w:rsidRDefault="007367D4" w:rsidP="00736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67D4" w:rsidRDefault="007367D4" w:rsidP="007367D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367D4" w:rsidRDefault="007367D4" w:rsidP="007367D4">
      <w:pPr>
        <w:widowControl w:val="0"/>
        <w:tabs>
          <w:tab w:val="left" w:pos="4780"/>
        </w:tabs>
        <w:autoSpaceDE w:val="0"/>
        <w:autoSpaceDN w:val="0"/>
        <w:adjustRightInd w:val="0"/>
        <w:spacing w:before="22"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Director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Student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Services</w:t>
      </w:r>
      <w:r>
        <w:rPr>
          <w:rFonts w:ascii="Times New Roman" w:hAnsi="Times New Roman"/>
          <w:color w:val="000000"/>
          <w:sz w:val="24"/>
          <w:szCs w:val="24"/>
        </w:rPr>
        <w:tab/>
        <w:t>Date</w:t>
      </w:r>
    </w:p>
    <w:p w:rsidR="008F1F47" w:rsidRDefault="008F1F47"/>
    <w:sectPr w:rsidR="008F1F47" w:rsidSect="008F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4F"/>
    <w:multiLevelType w:val="multilevel"/>
    <w:tmpl w:val="09E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7D4"/>
    <w:rsid w:val="007367D4"/>
    <w:rsid w:val="008F1F47"/>
    <w:rsid w:val="00E6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tark@tusculu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cjohnson</cp:lastModifiedBy>
  <cp:revision>1</cp:revision>
  <dcterms:created xsi:type="dcterms:W3CDTF">2015-08-17T19:22:00Z</dcterms:created>
  <dcterms:modified xsi:type="dcterms:W3CDTF">2015-08-17T19:24:00Z</dcterms:modified>
</cp:coreProperties>
</file>